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sz w:val="28"/>
          <w:szCs w:val="28"/>
        </w:rPr>
        <w:t>Огнеборцы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Северо-Восточного округа столицы не перестают показывать отличные результаты в соревнованиях среди пожарно-спасательных подразделений</w:t>
      </w:r>
    </w:p>
    <w:bookmarkEnd w:id="0"/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 xml:space="preserve">На протяжении двух дней 18-19 августа на базе специализированной пожарно-спасательной части по тушению крупных пожаров №17 в подмосковных Мытищах проходил смотр-конкурс на звание лучшей </w:t>
      </w:r>
      <w:proofErr w:type="spellStart"/>
      <w:r w:rsidRPr="00515111">
        <w:rPr>
          <w:rFonts w:ascii="Times New Roman" w:hAnsi="Times New Roman" w:cs="Times New Roman"/>
          <w:sz w:val="28"/>
          <w:szCs w:val="28"/>
        </w:rPr>
        <w:t>газодымозащитной</w:t>
      </w:r>
      <w:proofErr w:type="spellEnd"/>
      <w:r w:rsidRPr="00515111">
        <w:rPr>
          <w:rFonts w:ascii="Times New Roman" w:hAnsi="Times New Roman" w:cs="Times New Roman"/>
          <w:sz w:val="28"/>
          <w:szCs w:val="28"/>
        </w:rPr>
        <w:t xml:space="preserve"> службы МО. В соревнованиях принимали участия 30 команд, из которых семь были приглашенными гостями. Столичный гарнизон представляла наша сильнейшая команда 35-й ПСЧ, которая в упорной борьбе заняла 1-е место среди гостевых кома</w:t>
      </w:r>
      <w:r>
        <w:rPr>
          <w:rFonts w:ascii="Times New Roman" w:hAnsi="Times New Roman" w:cs="Times New Roman"/>
          <w:sz w:val="28"/>
          <w:szCs w:val="28"/>
        </w:rPr>
        <w:t>нд, и 4-е место в общем зачёте.</w:t>
      </w: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>Смотр-конкурс традиционно состоял из двух частей: теоретической и практической. Теория играет не маловажную роль в выявлении победителей, а практика позволяет увидеть реальную по</w:t>
      </w:r>
      <w:r>
        <w:rPr>
          <w:rFonts w:ascii="Times New Roman" w:hAnsi="Times New Roman" w:cs="Times New Roman"/>
          <w:sz w:val="28"/>
          <w:szCs w:val="28"/>
        </w:rPr>
        <w:t>дготовку каждого подразделения.</w:t>
      </w: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515111">
        <w:rPr>
          <w:rFonts w:ascii="Times New Roman" w:hAnsi="Times New Roman" w:cs="Times New Roman"/>
          <w:sz w:val="28"/>
          <w:szCs w:val="28"/>
        </w:rPr>
        <w:t>газодымозащитников</w:t>
      </w:r>
      <w:proofErr w:type="spellEnd"/>
      <w:r w:rsidRPr="00515111">
        <w:rPr>
          <w:rFonts w:ascii="Times New Roman" w:hAnsi="Times New Roman" w:cs="Times New Roman"/>
          <w:sz w:val="28"/>
          <w:szCs w:val="28"/>
        </w:rPr>
        <w:t xml:space="preserve"> было подготовлено несколько этапов испытаний. Первое на выносливость – кантование покрышек вручную и с использованием кувалды. Затем команде необходимо с соблюдением всех требований безопасности «вскрыть» железную дверь с помощью </w:t>
      </w:r>
      <w:proofErr w:type="spellStart"/>
      <w:r w:rsidRPr="00515111">
        <w:rPr>
          <w:rFonts w:ascii="Times New Roman" w:hAnsi="Times New Roman" w:cs="Times New Roman"/>
          <w:sz w:val="28"/>
          <w:szCs w:val="28"/>
        </w:rPr>
        <w:t>специнструмента</w:t>
      </w:r>
      <w:proofErr w:type="spellEnd"/>
      <w:r w:rsidRPr="00515111">
        <w:rPr>
          <w:rFonts w:ascii="Times New Roman" w:hAnsi="Times New Roman" w:cs="Times New Roman"/>
          <w:sz w:val="28"/>
          <w:szCs w:val="28"/>
        </w:rPr>
        <w:t xml:space="preserve"> и, проложив магистральную линию</w:t>
      </w:r>
      <w:r>
        <w:rPr>
          <w:rFonts w:ascii="Times New Roman" w:hAnsi="Times New Roman" w:cs="Times New Roman"/>
          <w:sz w:val="28"/>
          <w:szCs w:val="28"/>
        </w:rPr>
        <w:t>, потушить условное возгорание.</w:t>
      </w: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 xml:space="preserve">Следующий этап – </w:t>
      </w:r>
      <w:proofErr w:type="spellStart"/>
      <w:r w:rsidRPr="00515111">
        <w:rPr>
          <w:rFonts w:ascii="Times New Roman" w:hAnsi="Times New Roman" w:cs="Times New Roman"/>
          <w:sz w:val="28"/>
          <w:szCs w:val="28"/>
        </w:rPr>
        <w:t>теплодымокамера</w:t>
      </w:r>
      <w:proofErr w:type="spellEnd"/>
      <w:r w:rsidRPr="00515111">
        <w:rPr>
          <w:rFonts w:ascii="Times New Roman" w:hAnsi="Times New Roman" w:cs="Times New Roman"/>
          <w:sz w:val="28"/>
          <w:szCs w:val="28"/>
        </w:rPr>
        <w:t>. У входа выставляется пост безопасности. Звено из трех человек заходит в непригодную для дыхания среду. Внутри камеры – театральный дым и множество препятствий, к тому же слышны крики о помощи и другие тревожные звуки. Пожарным необходимо найти пострадавшего, роль которого выполняет 80-килограммовый манекен и условный очаг возгорания, вынести пострадавшего на свежий воздух, уложить на носилки и передать бри</w:t>
      </w:r>
      <w:r>
        <w:rPr>
          <w:rFonts w:ascii="Times New Roman" w:hAnsi="Times New Roman" w:cs="Times New Roman"/>
          <w:sz w:val="28"/>
          <w:szCs w:val="28"/>
        </w:rPr>
        <w:t>гаде скорой медицинской помощи.</w:t>
      </w: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>Далее бойцы бегут к учебной башне, поднимаются на четвёртый этаж по обычной и штурмовой лестницам. По условию конкурса, на верху они обнаруживают пострадавшего и при помощи спасательной верёвки эвакуируют ег</w:t>
      </w:r>
      <w:r>
        <w:rPr>
          <w:rFonts w:ascii="Times New Roman" w:hAnsi="Times New Roman" w:cs="Times New Roman"/>
          <w:sz w:val="28"/>
          <w:szCs w:val="28"/>
        </w:rPr>
        <w:t>о вниз и укладывают на носилки.</w:t>
      </w:r>
    </w:p>
    <w:p w:rsidR="00515111" w:rsidRPr="00515111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>После смены баллонов заключительное испытание – «офис». В гараже пожарной части организаторы соорудили настоящий лабиринт по принципу расположения рабочих кабинетов в офисном или любом другом учреждении. В одном из кабинетов находится пострадавший, которого необходимо найти, оказать ему доврачебную помощь при помощи специального спасательного устройства и эвакуировать на улицу. При этом пожарные ничего не видят – их м</w:t>
      </w:r>
      <w:r>
        <w:rPr>
          <w:rFonts w:ascii="Times New Roman" w:hAnsi="Times New Roman" w:cs="Times New Roman"/>
          <w:sz w:val="28"/>
          <w:szCs w:val="28"/>
        </w:rPr>
        <w:t>аски плотно заклеены пластырем.</w:t>
      </w:r>
    </w:p>
    <w:p w:rsidR="004E5BC7" w:rsidRDefault="00515111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111">
        <w:rPr>
          <w:rFonts w:ascii="Times New Roman" w:hAnsi="Times New Roman" w:cs="Times New Roman"/>
          <w:sz w:val="28"/>
          <w:szCs w:val="28"/>
        </w:rPr>
        <w:t>Наши бойцы успешно прошли все этапы, показав отличные результаты и в очередной раз подтвердили статут сильнейшей команды!</w:t>
      </w:r>
    </w:p>
    <w:p w:rsidR="00775158" w:rsidRDefault="00775158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158" w:rsidRDefault="00775158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1.85pt;margin-top:347.15pt;width:467.4pt;height:350.4pt;z-index:-251655168;mso-position-horizontal-relative:text;mso-position-vertical-relative:text;mso-width-relative:page;mso-height-relative:page" wrapcoords="-35 0 -35 21554 21600 21554 21600 0 -35 0">
            <v:imagedata r:id="rId4" o:title="3cKBobCXU3M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13.65pt;margin-top:0;width:467.4pt;height:337.8pt;z-index:-251657216;mso-position-horizontal-relative:text;mso-position-vertical-relative:text;mso-width-relative:page;mso-height-relative:page" wrapcoords="-35 0 -35 21552 21600 21552 21600 0 -35 0">
            <v:imagedata r:id="rId5" o:title="Uh4dB-OxiKo"/>
            <w10:wrap type="through"/>
          </v:shape>
        </w:pict>
      </w:r>
    </w:p>
    <w:p w:rsidR="00775158" w:rsidRPr="009C593C" w:rsidRDefault="00775158" w:rsidP="005151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75158" w:rsidRPr="009C5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3C"/>
    <w:rsid w:val="00135857"/>
    <w:rsid w:val="0021779D"/>
    <w:rsid w:val="00357D2B"/>
    <w:rsid w:val="003B14FB"/>
    <w:rsid w:val="004E575A"/>
    <w:rsid w:val="004E5BC7"/>
    <w:rsid w:val="00515111"/>
    <w:rsid w:val="006C4613"/>
    <w:rsid w:val="006E3620"/>
    <w:rsid w:val="00775158"/>
    <w:rsid w:val="00916B2C"/>
    <w:rsid w:val="009C593C"/>
    <w:rsid w:val="00C15A79"/>
    <w:rsid w:val="00CD7D10"/>
    <w:rsid w:val="00D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DD0DF7"/>
  <w15:chartTrackingRefBased/>
  <w15:docId w15:val="{7DC08062-E6F6-4C0D-99B8-EE9F838E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59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2020-08-21T09:08:00Z</dcterms:created>
  <dcterms:modified xsi:type="dcterms:W3CDTF">2020-08-27T09:48:00Z</dcterms:modified>
</cp:coreProperties>
</file>